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58FF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KELURAHAN SETU</w:t>
      </w:r>
    </w:p>
    <w:p w14:paraId="3DF5CA42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REKAPITULASI PENYAMPAIAN LHKPN TAHUN PELAPORAN 2025</w:t>
      </w:r>
    </w:p>
    <w:p w14:paraId="01DD79A3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STATUS LAPORAN :</w:t>
      </w:r>
    </w:p>
    <w:p w14:paraId="69EA60BA">
      <w:pPr>
        <w:jc w:val="center"/>
        <w:rPr>
          <w:rFonts w:hint="default"/>
          <w:lang w:val="en-US"/>
        </w:rPr>
      </w:pPr>
    </w:p>
    <w:tbl>
      <w:tblPr>
        <w:tblStyle w:val="4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886"/>
        <w:gridCol w:w="1397"/>
        <w:gridCol w:w="1217"/>
        <w:gridCol w:w="1218"/>
        <w:gridCol w:w="1218"/>
        <w:gridCol w:w="1218"/>
      </w:tblGrid>
      <w:tr w14:paraId="7FE6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7E8B16C1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No</w:t>
            </w:r>
          </w:p>
        </w:tc>
        <w:tc>
          <w:tcPr>
            <w:tcW w:w="1886" w:type="dxa"/>
          </w:tcPr>
          <w:p w14:paraId="306BEB41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Unit Kerja</w:t>
            </w:r>
          </w:p>
        </w:tc>
        <w:tc>
          <w:tcPr>
            <w:tcW w:w="1397" w:type="dxa"/>
          </w:tcPr>
          <w:p w14:paraId="2948112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Wajib Lapor LHKPN</w:t>
            </w:r>
          </w:p>
        </w:tc>
        <w:tc>
          <w:tcPr>
            <w:tcW w:w="2435" w:type="dxa"/>
            <w:gridSpan w:val="2"/>
          </w:tcPr>
          <w:p w14:paraId="538EA64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Sudah Lapor LHKPN</w:t>
            </w:r>
          </w:p>
        </w:tc>
        <w:tc>
          <w:tcPr>
            <w:tcW w:w="2436" w:type="dxa"/>
            <w:gridSpan w:val="2"/>
          </w:tcPr>
          <w:p w14:paraId="183A883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Belum Lapor LHKPN</w:t>
            </w:r>
          </w:p>
        </w:tc>
      </w:tr>
      <w:tr w14:paraId="12B4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084DCE7C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1886" w:type="dxa"/>
          </w:tcPr>
          <w:p w14:paraId="6458701A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Kelurahan Setu</w:t>
            </w:r>
          </w:p>
        </w:tc>
        <w:tc>
          <w:tcPr>
            <w:tcW w:w="1397" w:type="dxa"/>
          </w:tcPr>
          <w:p w14:paraId="402E964C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1217" w:type="dxa"/>
          </w:tcPr>
          <w:p w14:paraId="0929473A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1218" w:type="dxa"/>
          </w:tcPr>
          <w:p w14:paraId="3D8B7051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</w:t>
            </w:r>
          </w:p>
        </w:tc>
        <w:tc>
          <w:tcPr>
            <w:tcW w:w="1218" w:type="dxa"/>
          </w:tcPr>
          <w:p w14:paraId="63750F2A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</w:t>
            </w:r>
          </w:p>
        </w:tc>
        <w:tc>
          <w:tcPr>
            <w:tcW w:w="1218" w:type="dxa"/>
          </w:tcPr>
          <w:p w14:paraId="2C87CEE1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0%</w:t>
            </w:r>
          </w:p>
        </w:tc>
      </w:tr>
    </w:tbl>
    <w:p w14:paraId="7ED01E6E">
      <w:pPr>
        <w:rPr>
          <w:rFonts w:hint="default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109"/>
        <w:gridCol w:w="1820"/>
        <w:gridCol w:w="2833"/>
        <w:gridCol w:w="878"/>
        <w:gridCol w:w="804"/>
        <w:gridCol w:w="1169"/>
        <w:gridCol w:w="1386"/>
        <w:gridCol w:w="1260"/>
        <w:gridCol w:w="1305"/>
      </w:tblGrid>
      <w:tr w14:paraId="6B96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32EFB1D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No</w:t>
            </w:r>
          </w:p>
        </w:tc>
        <w:tc>
          <w:tcPr>
            <w:tcW w:w="2109" w:type="dxa"/>
          </w:tcPr>
          <w:p w14:paraId="748C13E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Nama</w:t>
            </w:r>
          </w:p>
        </w:tc>
        <w:tc>
          <w:tcPr>
            <w:tcW w:w="1820" w:type="dxa"/>
          </w:tcPr>
          <w:p w14:paraId="539F650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Jabatan</w:t>
            </w:r>
          </w:p>
        </w:tc>
        <w:tc>
          <w:tcPr>
            <w:tcW w:w="2833" w:type="dxa"/>
          </w:tcPr>
          <w:p w14:paraId="1F0127E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Unit Kerja</w:t>
            </w:r>
          </w:p>
        </w:tc>
        <w:tc>
          <w:tcPr>
            <w:tcW w:w="878" w:type="dxa"/>
          </w:tcPr>
          <w:p w14:paraId="22E4EBB3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Jumlah Laporan</w:t>
            </w:r>
          </w:p>
        </w:tc>
        <w:tc>
          <w:tcPr>
            <w:tcW w:w="804" w:type="dxa"/>
          </w:tcPr>
          <w:p w14:paraId="17BCF76C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NHK</w:t>
            </w:r>
          </w:p>
        </w:tc>
        <w:tc>
          <w:tcPr>
            <w:tcW w:w="1169" w:type="dxa"/>
          </w:tcPr>
          <w:p w14:paraId="3770034A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Tahun WL</w:t>
            </w:r>
          </w:p>
        </w:tc>
        <w:tc>
          <w:tcPr>
            <w:tcW w:w="1386" w:type="dxa"/>
          </w:tcPr>
          <w:p w14:paraId="531A9F3C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Status Pelaporan</w:t>
            </w:r>
          </w:p>
        </w:tc>
        <w:tc>
          <w:tcPr>
            <w:tcW w:w="1260" w:type="dxa"/>
          </w:tcPr>
          <w:p w14:paraId="75CC8753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Tgl Kirim</w:t>
            </w:r>
          </w:p>
        </w:tc>
        <w:tc>
          <w:tcPr>
            <w:tcW w:w="1305" w:type="dxa"/>
          </w:tcPr>
          <w:p w14:paraId="3EB0E9E0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Tgl Laporan</w:t>
            </w:r>
          </w:p>
        </w:tc>
      </w:tr>
      <w:tr w14:paraId="1E70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24DC601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2109" w:type="dxa"/>
          </w:tcPr>
          <w:p w14:paraId="0A48883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Dwi Widiastuti</w:t>
            </w:r>
          </w:p>
        </w:tc>
        <w:tc>
          <w:tcPr>
            <w:tcW w:w="1820" w:type="dxa"/>
          </w:tcPr>
          <w:p w14:paraId="546ECA5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Lurah</w:t>
            </w:r>
          </w:p>
        </w:tc>
        <w:tc>
          <w:tcPr>
            <w:tcW w:w="2833" w:type="dxa"/>
          </w:tcPr>
          <w:p w14:paraId="7365A40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Kelurahan Setu-Jakarta Timur</w:t>
            </w:r>
          </w:p>
        </w:tc>
        <w:tc>
          <w:tcPr>
            <w:tcW w:w="878" w:type="dxa"/>
          </w:tcPr>
          <w:p w14:paraId="35C97DBA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804" w:type="dxa"/>
          </w:tcPr>
          <w:p w14:paraId="3F5F466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69" w:type="dxa"/>
          </w:tcPr>
          <w:p w14:paraId="7E33EA63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2026</w:t>
            </w:r>
          </w:p>
        </w:tc>
        <w:tc>
          <w:tcPr>
            <w:tcW w:w="1386" w:type="dxa"/>
          </w:tcPr>
          <w:p w14:paraId="4FA3F2B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Proses Verifikasi</w:t>
            </w:r>
          </w:p>
        </w:tc>
        <w:tc>
          <w:tcPr>
            <w:tcW w:w="1260" w:type="dxa"/>
          </w:tcPr>
          <w:p w14:paraId="7EEB959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19-02-2026</w:t>
            </w:r>
          </w:p>
        </w:tc>
        <w:tc>
          <w:tcPr>
            <w:tcW w:w="1305" w:type="dxa"/>
          </w:tcPr>
          <w:p w14:paraId="632EAC0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31-12-2025</w:t>
            </w:r>
          </w:p>
        </w:tc>
      </w:tr>
      <w:tr w14:paraId="24FD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5C1EBD3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2109" w:type="dxa"/>
          </w:tcPr>
          <w:p w14:paraId="2344A29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Bambang Sulistio</w:t>
            </w:r>
          </w:p>
        </w:tc>
        <w:tc>
          <w:tcPr>
            <w:tcW w:w="1820" w:type="dxa"/>
          </w:tcPr>
          <w:p w14:paraId="59890D1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Sekretaris Kelurahan</w:t>
            </w:r>
          </w:p>
        </w:tc>
        <w:tc>
          <w:tcPr>
            <w:tcW w:w="2833" w:type="dxa"/>
            <w:shd w:val="clear" w:color="auto" w:fill="auto"/>
            <w:vAlign w:val="top"/>
          </w:tcPr>
          <w:p w14:paraId="365214BA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SKelurahan Setu- Jakarta Timur</w:t>
            </w:r>
          </w:p>
        </w:tc>
        <w:tc>
          <w:tcPr>
            <w:tcW w:w="878" w:type="dxa"/>
          </w:tcPr>
          <w:p w14:paraId="1B04FE81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804" w:type="dxa"/>
          </w:tcPr>
          <w:p w14:paraId="08E6EE8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69" w:type="dxa"/>
          </w:tcPr>
          <w:p w14:paraId="03A6B242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2026</w:t>
            </w:r>
          </w:p>
        </w:tc>
        <w:tc>
          <w:tcPr>
            <w:tcW w:w="1386" w:type="dxa"/>
          </w:tcPr>
          <w:p w14:paraId="6427EC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Terverifikasi Lengkap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CA78382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vertAlign w:val="baseline"/>
                <w:lang w:val="en-US" w:eastAsia="zh-CN" w:bidi="ar-SA"/>
              </w:rPr>
              <w:t>11-03-2026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518AF6A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31-12-2025</w:t>
            </w:r>
          </w:p>
        </w:tc>
      </w:tr>
      <w:tr w14:paraId="4CC3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3207044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</w:t>
            </w:r>
          </w:p>
        </w:tc>
        <w:tc>
          <w:tcPr>
            <w:tcW w:w="2109" w:type="dxa"/>
          </w:tcPr>
          <w:p w14:paraId="4C95C70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Resti Poerwaningsih</w:t>
            </w:r>
          </w:p>
        </w:tc>
        <w:tc>
          <w:tcPr>
            <w:tcW w:w="1820" w:type="dxa"/>
          </w:tcPr>
          <w:p w14:paraId="173604F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Kasi Kesra</w:t>
            </w:r>
          </w:p>
        </w:tc>
        <w:tc>
          <w:tcPr>
            <w:tcW w:w="2833" w:type="dxa"/>
            <w:shd w:val="clear" w:color="auto" w:fill="auto"/>
            <w:vAlign w:val="top"/>
          </w:tcPr>
          <w:p w14:paraId="1642E8E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Sekretariat Kota Administrasi Jakarta Timur</w:t>
            </w:r>
          </w:p>
        </w:tc>
        <w:tc>
          <w:tcPr>
            <w:tcW w:w="878" w:type="dxa"/>
          </w:tcPr>
          <w:p w14:paraId="119A6129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804" w:type="dxa"/>
          </w:tcPr>
          <w:p w14:paraId="5EDBEB8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69" w:type="dxa"/>
          </w:tcPr>
          <w:p w14:paraId="67051B81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2026</w:t>
            </w:r>
          </w:p>
        </w:tc>
        <w:tc>
          <w:tcPr>
            <w:tcW w:w="1386" w:type="dxa"/>
          </w:tcPr>
          <w:p w14:paraId="479B93E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Diumumkan Lengkap</w:t>
            </w:r>
          </w:p>
        </w:tc>
        <w:tc>
          <w:tcPr>
            <w:tcW w:w="1260" w:type="dxa"/>
            <w:shd w:val="clear"/>
            <w:vAlign w:val="top"/>
          </w:tcPr>
          <w:p w14:paraId="22561381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shd w:val="clear"/>
            <w:vAlign w:val="top"/>
          </w:tcPr>
          <w:p w14:paraId="0E00930F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31-12-2025</w:t>
            </w:r>
          </w:p>
        </w:tc>
      </w:tr>
      <w:tr w14:paraId="22EC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62135E3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</w:t>
            </w:r>
          </w:p>
        </w:tc>
        <w:tc>
          <w:tcPr>
            <w:tcW w:w="2109" w:type="dxa"/>
          </w:tcPr>
          <w:p w14:paraId="03DA9D1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Agung Purwoko</w:t>
            </w:r>
          </w:p>
        </w:tc>
        <w:tc>
          <w:tcPr>
            <w:tcW w:w="1820" w:type="dxa"/>
          </w:tcPr>
          <w:p w14:paraId="372110C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Kasi Ekbang</w:t>
            </w:r>
          </w:p>
        </w:tc>
        <w:tc>
          <w:tcPr>
            <w:tcW w:w="2833" w:type="dxa"/>
            <w:shd w:val="clear" w:color="auto" w:fill="auto"/>
            <w:vAlign w:val="top"/>
          </w:tcPr>
          <w:p w14:paraId="6DBC297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Sekretariat Kota Administrasi Jakarta Timur</w:t>
            </w:r>
          </w:p>
        </w:tc>
        <w:tc>
          <w:tcPr>
            <w:tcW w:w="878" w:type="dxa"/>
          </w:tcPr>
          <w:p w14:paraId="5D2B2D13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804" w:type="dxa"/>
          </w:tcPr>
          <w:p w14:paraId="4DB9B82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69" w:type="dxa"/>
          </w:tcPr>
          <w:p w14:paraId="794E3846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2026</w:t>
            </w:r>
          </w:p>
        </w:tc>
        <w:tc>
          <w:tcPr>
            <w:tcW w:w="1386" w:type="dxa"/>
          </w:tcPr>
          <w:p w14:paraId="0A4CF9F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Diumumkan Lengkap</w:t>
            </w:r>
          </w:p>
        </w:tc>
        <w:tc>
          <w:tcPr>
            <w:tcW w:w="1260" w:type="dxa"/>
          </w:tcPr>
          <w:p w14:paraId="446DE31A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29-01-2026</w:t>
            </w:r>
          </w:p>
        </w:tc>
        <w:tc>
          <w:tcPr>
            <w:tcW w:w="1305" w:type="dxa"/>
          </w:tcPr>
          <w:p w14:paraId="3D67AF9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31-12-2025</w:t>
            </w:r>
          </w:p>
        </w:tc>
      </w:tr>
      <w:tr w14:paraId="3D49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4A15ACC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2109" w:type="dxa"/>
          </w:tcPr>
          <w:p w14:paraId="1A37533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Rangga Warisman</w:t>
            </w:r>
          </w:p>
        </w:tc>
        <w:tc>
          <w:tcPr>
            <w:tcW w:w="1820" w:type="dxa"/>
          </w:tcPr>
          <w:p w14:paraId="05EDAF0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Kasi Pemerintahan</w:t>
            </w:r>
          </w:p>
        </w:tc>
        <w:tc>
          <w:tcPr>
            <w:tcW w:w="2833" w:type="dxa"/>
            <w:shd w:val="clear" w:color="auto" w:fill="auto"/>
            <w:vAlign w:val="top"/>
          </w:tcPr>
          <w:p w14:paraId="653E217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Sekretariat Kota Administrasi Jakarta Timur</w:t>
            </w:r>
          </w:p>
        </w:tc>
        <w:tc>
          <w:tcPr>
            <w:tcW w:w="878" w:type="dxa"/>
          </w:tcPr>
          <w:p w14:paraId="72C4CCB4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804" w:type="dxa"/>
          </w:tcPr>
          <w:p w14:paraId="405F5D9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69" w:type="dxa"/>
          </w:tcPr>
          <w:p w14:paraId="0E2EC798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2026</w:t>
            </w:r>
          </w:p>
        </w:tc>
        <w:tc>
          <w:tcPr>
            <w:tcW w:w="1386" w:type="dxa"/>
          </w:tcPr>
          <w:p w14:paraId="722D082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Diumumkan Lengkap</w:t>
            </w:r>
          </w:p>
        </w:tc>
        <w:tc>
          <w:tcPr>
            <w:tcW w:w="1260" w:type="dxa"/>
            <w:shd w:val="clear"/>
            <w:vAlign w:val="top"/>
          </w:tcPr>
          <w:p w14:paraId="57AF5E7A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29-01-2026</w:t>
            </w:r>
          </w:p>
        </w:tc>
        <w:tc>
          <w:tcPr>
            <w:tcW w:w="1305" w:type="dxa"/>
            <w:shd w:val="clear"/>
            <w:vAlign w:val="top"/>
          </w:tcPr>
          <w:p w14:paraId="03404C45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/>
              </w:rPr>
              <w:t>31-12-2025</w:t>
            </w:r>
          </w:p>
        </w:tc>
      </w:tr>
      <w:tr w14:paraId="0A1A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297C3B2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2109" w:type="dxa"/>
          </w:tcPr>
          <w:p w14:paraId="6B8C07E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Cynthia Dewi Permata Sari</w:t>
            </w:r>
          </w:p>
        </w:tc>
        <w:tc>
          <w:tcPr>
            <w:tcW w:w="1820" w:type="dxa"/>
          </w:tcPr>
          <w:p w14:paraId="4BABE2D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Bendahara</w:t>
            </w:r>
            <w:bookmarkStart w:id="0" w:name="_GoBack"/>
            <w:bookmarkEnd w:id="0"/>
          </w:p>
        </w:tc>
        <w:tc>
          <w:tcPr>
            <w:tcW w:w="2833" w:type="dxa"/>
            <w:shd w:val="clear" w:color="auto" w:fill="auto"/>
            <w:vAlign w:val="top"/>
          </w:tcPr>
          <w:p w14:paraId="4F85B08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Sekretariat Kota Administrasi Jakarta Timur</w:t>
            </w:r>
          </w:p>
        </w:tc>
        <w:tc>
          <w:tcPr>
            <w:tcW w:w="878" w:type="dxa"/>
          </w:tcPr>
          <w:p w14:paraId="2757F886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804" w:type="dxa"/>
          </w:tcPr>
          <w:p w14:paraId="78048D1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1169" w:type="dxa"/>
          </w:tcPr>
          <w:p w14:paraId="2A11347D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2026</w:t>
            </w:r>
          </w:p>
        </w:tc>
        <w:tc>
          <w:tcPr>
            <w:tcW w:w="1386" w:type="dxa"/>
          </w:tcPr>
          <w:p w14:paraId="3222A4C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Diumumkan Lengkap</w:t>
            </w:r>
          </w:p>
        </w:tc>
        <w:tc>
          <w:tcPr>
            <w:tcW w:w="1260" w:type="dxa"/>
          </w:tcPr>
          <w:p w14:paraId="698BCD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14-01-2026</w:t>
            </w:r>
          </w:p>
        </w:tc>
        <w:tc>
          <w:tcPr>
            <w:tcW w:w="1305" w:type="dxa"/>
          </w:tcPr>
          <w:p w14:paraId="5716585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31-12-2025</w:t>
            </w:r>
          </w:p>
        </w:tc>
      </w:tr>
    </w:tbl>
    <w:p w14:paraId="064129BB">
      <w:pPr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403A"/>
    <w:rsid w:val="24D2403A"/>
    <w:rsid w:val="3C136861"/>
    <w:rsid w:val="6DB57444"/>
    <w:rsid w:val="77D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598</Characters>
  <Lines>0</Lines>
  <Paragraphs>0</Paragraphs>
  <TotalTime>28</TotalTime>
  <ScaleCrop>false</ScaleCrop>
  <LinksUpToDate>false</LinksUpToDate>
  <CharactersWithSpaces>654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2024-09-10T09:30:00Z</dcterms:created>
  <dc:creator>Qara Inci</dc:creator>
  <cp:lastModifiedBy>Qara Inci</cp:lastModifiedBy>
  <dcterms:modified xsi:type="dcterms:W3CDTF">2026-06-05T07:45:58Z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55C5737A0419410488AF5EC08CC0D2DC_11</vt:lpwstr>
  </property>
  <property fmtid="{D5CDD505-2E9C-101B-9397-08002B2CF9AE}" pid="4" name="KSOTemplateDocerSaveRecord">
    <vt:lpwstr>eyJoZGlkIjoiZDFhNTViODczYmMzNDRhMjRiYzJhNzlhODMwMWIyZGEiLCJ1c2VySWQiOiI4ODEzNTY3MDMwNjkwIn0=</vt:lpwstr>
  </property>
</Properties>
</file>